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74" w:rsidRPr="00E94DD5" w:rsidRDefault="001F6574" w:rsidP="001F6574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D5">
        <w:rPr>
          <w:rFonts w:ascii="Times New Roman" w:hAnsi="Times New Roman" w:cs="Times New Roman"/>
          <w:b/>
          <w:sz w:val="24"/>
          <w:szCs w:val="24"/>
        </w:rPr>
        <w:t>ANEXĂ LA HOTĂRÂREA CONSILIULUI LOCAL AL MUNICIPIULUI CRAIOVA NR.</w:t>
      </w:r>
      <w:r w:rsidR="00741B5C" w:rsidRPr="00E94DD5">
        <w:rPr>
          <w:rFonts w:ascii="Times New Roman" w:hAnsi="Times New Roman" w:cs="Times New Roman"/>
          <w:b/>
          <w:sz w:val="24"/>
          <w:szCs w:val="24"/>
        </w:rPr>
        <w:t>235</w:t>
      </w:r>
      <w:r w:rsidRPr="00E94DD5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53BE5" w:rsidRDefault="00153BE5" w:rsidP="001F65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BE5" w:rsidRDefault="00153BE5" w:rsidP="0015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ADUNAREA GENERALĂ EXTRAORDINARĂ A ACŢIONARILOR </w:t>
      </w:r>
    </w:p>
    <w:p w:rsidR="001F6574" w:rsidRDefault="00153BE5" w:rsidP="0015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BE5">
        <w:rPr>
          <w:rFonts w:ascii="Times New Roman" w:eastAsia="Times New Roman" w:hAnsi="Times New Roman" w:cs="Times New Roman"/>
          <w:b/>
          <w:bCs/>
          <w:sz w:val="28"/>
          <w:szCs w:val="28"/>
        </w:rPr>
        <w:t>S.C. COMPANIA DE APĂ „OLTENIA” S.A.</w:t>
      </w:r>
    </w:p>
    <w:p w:rsidR="00153BE5" w:rsidRDefault="00153BE5" w:rsidP="0015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BE5" w:rsidRPr="00153BE5" w:rsidRDefault="00153BE5" w:rsidP="0015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BE5" w:rsidRPr="00153BE5" w:rsidRDefault="00153BE5" w:rsidP="0015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E5">
        <w:rPr>
          <w:rFonts w:ascii="Times New Roman" w:hAnsi="Times New Roman" w:cs="Times New Roman"/>
          <w:b/>
          <w:bCs/>
          <w:sz w:val="28"/>
          <w:szCs w:val="28"/>
        </w:rPr>
        <w:t>ORDINEA DE ZI</w:t>
      </w:r>
    </w:p>
    <w:p w:rsidR="001F6574" w:rsidRPr="00153BE5" w:rsidRDefault="00153BE5" w:rsidP="0015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04.08.2020</w:t>
      </w:r>
    </w:p>
    <w:p w:rsidR="001F6574" w:rsidRDefault="001F6574" w:rsidP="001F6574">
      <w:pPr>
        <w:rPr>
          <w:rFonts w:ascii="Times New Roman" w:hAnsi="Times New Roman" w:cs="Times New Roman"/>
          <w:sz w:val="28"/>
          <w:szCs w:val="28"/>
        </w:rPr>
      </w:pPr>
    </w:p>
    <w:p w:rsidR="00153BE5" w:rsidRDefault="00153BE5" w:rsidP="001F6574">
      <w:pPr>
        <w:rPr>
          <w:rFonts w:ascii="Times New Roman" w:hAnsi="Times New Roman" w:cs="Times New Roman"/>
          <w:sz w:val="28"/>
          <w:szCs w:val="28"/>
        </w:rPr>
      </w:pPr>
    </w:p>
    <w:p w:rsidR="001F6574" w:rsidRPr="001F6574" w:rsidRDefault="001F6574" w:rsidP="001F6574">
      <w:pPr>
        <w:autoSpaceDE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033">
        <w:rPr>
          <w:rFonts w:ascii="Times New Roman" w:hAnsi="Times New Roman" w:cs="Times New Roman"/>
          <w:b/>
          <w:bCs/>
          <w:iCs/>
          <w:sz w:val="28"/>
          <w:szCs w:val="28"/>
        </w:rPr>
        <w:t>Înființ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area  urmă</w:t>
      </w:r>
      <w:r w:rsidRPr="001F65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toarelor 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punc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te de lucru ale Companiei de Apă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„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Oltenia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”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S</w:t>
      </w:r>
      <w:r w:rsidR="00D1403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</w:t>
      </w:r>
      <w:r w:rsidR="00D1403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1F6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F6574" w:rsidRPr="001F6574" w:rsidRDefault="001F6574" w:rsidP="001F6574">
      <w:pPr>
        <w:tabs>
          <w:tab w:val="left" w:pos="720"/>
        </w:tabs>
        <w:ind w:right="1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Staț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ia de Epurare Bechet, cu </w:t>
      </w:r>
      <w:r>
        <w:rPr>
          <w:rFonts w:ascii="Times New Roman" w:hAnsi="Times New Roman" w:cs="Times New Roman"/>
          <w:iCs/>
          <w:sz w:val="28"/>
          <w:szCs w:val="28"/>
        </w:rPr>
        <w:t>sediul în oraș</w:t>
      </w:r>
      <w:r w:rsidRPr="001F6574">
        <w:rPr>
          <w:rFonts w:ascii="Times New Roman" w:hAnsi="Times New Roman" w:cs="Times New Roman"/>
          <w:iCs/>
          <w:sz w:val="28"/>
          <w:szCs w:val="28"/>
        </w:rPr>
        <w:t>ul Bechet, T46, parcelel</w:t>
      </w:r>
      <w:r>
        <w:rPr>
          <w:rFonts w:ascii="Times New Roman" w:hAnsi="Times New Roman" w:cs="Times New Roman"/>
          <w:iCs/>
          <w:sz w:val="28"/>
          <w:szCs w:val="28"/>
        </w:rPr>
        <w:t>e de la 72 la 85 zona Cot, județul Dolj, avâ</w:t>
      </w:r>
      <w:r w:rsidRPr="001F6574">
        <w:rPr>
          <w:rFonts w:ascii="Times New Roman" w:hAnsi="Times New Roman" w:cs="Times New Roman"/>
          <w:iCs/>
          <w:sz w:val="28"/>
          <w:szCs w:val="28"/>
        </w:rPr>
        <w:t>nd ca obi</w:t>
      </w:r>
      <w:r>
        <w:rPr>
          <w:rFonts w:ascii="Times New Roman" w:hAnsi="Times New Roman" w:cs="Times New Roman"/>
          <w:iCs/>
          <w:sz w:val="28"/>
          <w:szCs w:val="28"/>
        </w:rPr>
        <w:t>ect de  activitate „Colectarea ș</w:t>
      </w:r>
      <w:r w:rsidRPr="001F6574">
        <w:rPr>
          <w:rFonts w:ascii="Times New Roman" w:hAnsi="Times New Roman" w:cs="Times New Roman"/>
          <w:iCs/>
          <w:sz w:val="28"/>
          <w:szCs w:val="28"/>
        </w:rPr>
        <w:t>i tratarea apelor uzate – cod CAEN 3700”.</w:t>
      </w:r>
      <w:r w:rsidRPr="001F6574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  <w:r w:rsidRPr="001F65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F6574" w:rsidRPr="001F6574" w:rsidRDefault="001F6574" w:rsidP="001F6574">
      <w:pPr>
        <w:tabs>
          <w:tab w:val="left" w:pos="720"/>
        </w:tabs>
        <w:ind w:right="1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Stația de Epurare Bârca, cu sediul în comuna Bâ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>rca, st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r. Aleea Parcului nr.2B, județ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>ul Dolj,</w:t>
      </w:r>
      <w:r>
        <w:rPr>
          <w:rFonts w:ascii="Times New Roman" w:hAnsi="Times New Roman" w:cs="Times New Roman"/>
          <w:iCs/>
          <w:sz w:val="28"/>
          <w:szCs w:val="28"/>
        </w:rPr>
        <w:t xml:space="preserve"> având ca obiect de activitate „Colectarea ș</w:t>
      </w:r>
      <w:r w:rsidRPr="001F6574">
        <w:rPr>
          <w:rFonts w:ascii="Times New Roman" w:hAnsi="Times New Roman" w:cs="Times New Roman"/>
          <w:iCs/>
          <w:sz w:val="28"/>
          <w:szCs w:val="28"/>
        </w:rPr>
        <w:t>i tratarea apelor uzate – cod CAEN 3700”.</w:t>
      </w:r>
      <w:r w:rsidRPr="001F6574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  <w:r w:rsidRPr="001F65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F6574" w:rsidRPr="001F6574" w:rsidRDefault="001F6574" w:rsidP="001F6574">
      <w:pPr>
        <w:tabs>
          <w:tab w:val="left" w:pos="720"/>
        </w:tabs>
        <w:ind w:right="1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Staț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a de Epurare Carpen, cu sediul î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n comuna Carpen, sat </w:t>
      </w:r>
      <w:r w:rsidR="00FE1B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Carpen,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T 56, pacela P 5a, județ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ul Dolj </w:t>
      </w:r>
      <w:r>
        <w:rPr>
          <w:rFonts w:ascii="Times New Roman" w:hAnsi="Times New Roman" w:cs="Times New Roman"/>
          <w:iCs/>
          <w:sz w:val="28"/>
          <w:szCs w:val="28"/>
        </w:rPr>
        <w:t>avâ</w:t>
      </w:r>
      <w:r w:rsidRPr="001F6574">
        <w:rPr>
          <w:rFonts w:ascii="Times New Roman" w:hAnsi="Times New Roman" w:cs="Times New Roman"/>
          <w:iCs/>
          <w:sz w:val="28"/>
          <w:szCs w:val="28"/>
        </w:rPr>
        <w:t xml:space="preserve">nd ca obiect de  activitate „Colectarea </w:t>
      </w:r>
      <w:r>
        <w:rPr>
          <w:rFonts w:ascii="Times New Roman" w:hAnsi="Times New Roman" w:cs="Times New Roman"/>
          <w:iCs/>
          <w:sz w:val="28"/>
          <w:szCs w:val="28"/>
        </w:rPr>
        <w:t>ș</w:t>
      </w:r>
      <w:r w:rsidRPr="001F6574">
        <w:rPr>
          <w:rFonts w:ascii="Times New Roman" w:hAnsi="Times New Roman" w:cs="Times New Roman"/>
          <w:iCs/>
          <w:sz w:val="28"/>
          <w:szCs w:val="28"/>
        </w:rPr>
        <w:t>i tratarea apelor uzate – cod CAEN 3700”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F6574" w:rsidRPr="001F6574" w:rsidRDefault="001F6574" w:rsidP="001F6574">
      <w:pPr>
        <w:tabs>
          <w:tab w:val="left" w:pos="720"/>
        </w:tabs>
        <w:ind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1F65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Staț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>ia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Epurare Cleanov, cu sediul î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>n comuna Carpen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sat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Cleanov,</w:t>
      </w:r>
      <w:r w:rsidR="00FE1B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T 56, parcela P81, județ</w:t>
      </w:r>
      <w:r w:rsidRPr="001F6574">
        <w:rPr>
          <w:rFonts w:ascii="Times New Roman" w:hAnsi="Times New Roman" w:cs="Times New Roman"/>
          <w:iCs/>
          <w:color w:val="000000"/>
          <w:sz w:val="28"/>
          <w:szCs w:val="28"/>
        </w:rPr>
        <w:t>ul Dolj,</w:t>
      </w:r>
      <w:r>
        <w:rPr>
          <w:rFonts w:ascii="Times New Roman" w:hAnsi="Times New Roman" w:cs="Times New Roman"/>
          <w:iCs/>
          <w:sz w:val="28"/>
          <w:szCs w:val="28"/>
        </w:rPr>
        <w:t xml:space="preserve"> având ca obiect de activitate „Colectarea ș</w:t>
      </w:r>
      <w:r w:rsidRPr="001F6574">
        <w:rPr>
          <w:rFonts w:ascii="Times New Roman" w:hAnsi="Times New Roman" w:cs="Times New Roman"/>
          <w:iCs/>
          <w:sz w:val="28"/>
          <w:szCs w:val="28"/>
        </w:rPr>
        <w:t>i tratarea apelor uzate – cod CAEN 3700”.</w:t>
      </w:r>
      <w:r w:rsidRPr="001F6574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  <w:r w:rsidRPr="001F65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F6574" w:rsidRPr="001F6574" w:rsidRDefault="001F6574" w:rsidP="001F6574">
      <w:pPr>
        <w:pStyle w:val="Cristi"/>
        <w:ind w:firstLine="0"/>
        <w:rPr>
          <w:rFonts w:ascii="Times New Roman" w:hAnsi="Times New Roman" w:cs="Times New Roman"/>
          <w:szCs w:val="28"/>
        </w:rPr>
      </w:pPr>
      <w:r w:rsidRPr="001F6574">
        <w:rPr>
          <w:rFonts w:ascii="Times New Roman" w:hAnsi="Times New Roman" w:cs="Times New Roman"/>
          <w:szCs w:val="28"/>
        </w:rPr>
        <w:t xml:space="preserve">         </w:t>
      </w:r>
    </w:p>
    <w:p w:rsidR="00741B5C" w:rsidRDefault="00741B5C" w:rsidP="001F657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6177F7" w:rsidRPr="00741B5C" w:rsidRDefault="00741B5C" w:rsidP="00741B5C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5C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741B5C" w:rsidRPr="00741B5C" w:rsidRDefault="00741B5C" w:rsidP="00741B5C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5C">
        <w:rPr>
          <w:rFonts w:ascii="Times New Roman" w:hAnsi="Times New Roman" w:cs="Times New Roman"/>
          <w:b/>
          <w:sz w:val="28"/>
          <w:szCs w:val="28"/>
        </w:rPr>
        <w:t>Adrian COSMAN</w:t>
      </w:r>
    </w:p>
    <w:sectPr w:rsidR="00741B5C" w:rsidRPr="00741B5C" w:rsidSect="00E94DD5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74"/>
    <w:rsid w:val="00153BE5"/>
    <w:rsid w:val="001F6574"/>
    <w:rsid w:val="004019E4"/>
    <w:rsid w:val="006177F7"/>
    <w:rsid w:val="00741B5C"/>
    <w:rsid w:val="00D14033"/>
    <w:rsid w:val="00E94DD5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F014F-405A-411E-BB09-E69E4FB8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F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risti">
    <w:name w:val="Cristi"/>
    <w:basedOn w:val="Normal"/>
    <w:rsid w:val="001F6574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sapl13</cp:lastModifiedBy>
  <cp:revision>4</cp:revision>
  <dcterms:created xsi:type="dcterms:W3CDTF">2020-07-29T06:51:00Z</dcterms:created>
  <dcterms:modified xsi:type="dcterms:W3CDTF">2020-07-29T12:46:00Z</dcterms:modified>
</cp:coreProperties>
</file>